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52C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/>
        </w:rPr>
      </w:pPr>
      <w:r>
        <w:rPr>
          <w:rFonts w:hint="eastAsia"/>
        </w:rPr>
        <w:t>附件：</w:t>
      </w:r>
    </w:p>
    <w:p w14:paraId="05F9B492">
      <w:pPr>
        <w:pStyle w:val="2"/>
        <w:bidi w:val="0"/>
        <w:rPr>
          <w:rFonts w:hint="eastAsia"/>
        </w:rPr>
      </w:pPr>
      <w:bookmarkStart w:id="0" w:name="_GoBack"/>
      <w:r>
        <w:rPr>
          <w:rFonts w:hint="eastAsia"/>
        </w:rPr>
        <w:t>2024-2025学年学生社团年审结果汇总表</w:t>
      </w:r>
    </w:p>
    <w:bookmarkEnd w:id="0"/>
    <w:tbl>
      <w:tblPr>
        <w:tblStyle w:val="6"/>
        <w:tblW w:w="903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9"/>
        <w:gridCol w:w="2866"/>
        <w:gridCol w:w="1994"/>
        <w:gridCol w:w="1942"/>
        <w:gridCol w:w="1416"/>
      </w:tblGrid>
      <w:tr w14:paraId="3D641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E2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01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社团名称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91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社团类型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44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注册时间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DC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年审结果</w:t>
            </w:r>
          </w:p>
        </w:tc>
      </w:tr>
      <w:tr w14:paraId="715D13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28E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2BF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青春</w:t>
            </w:r>
            <w:r>
              <w:rPr>
                <w:rFonts w:hint="eastAsia" w:ascii="仿宋" w:hAnsi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健康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同伴社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FE0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2B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2016年5月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6D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E23F3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7E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605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艺术团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710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93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2018年5月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C9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5CF3E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FA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41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青年志愿者协会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BCF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志愿公益类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42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2020年9月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34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0D9A9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1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FA2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红之声•爱乐合唱团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841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9F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2021年5月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82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3228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00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F65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M Tempo舞蹈社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06F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自律互助类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62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2023年6月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8C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70528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344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3B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创新创业社团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78E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创新创业类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7D2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E2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优秀</w:t>
            </w:r>
          </w:p>
        </w:tc>
      </w:tr>
      <w:tr w14:paraId="61BBB3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8A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1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未央书法社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9E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9D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2017年11月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49C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EB883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56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706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漫寻音乐社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10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95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2018年5月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B4C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FEA2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54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5BF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演讲与口才协会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EAA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F5E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2019年8月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60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0C468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F9C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91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羽毛球协会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3F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516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2019年9月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08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63D709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3E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02A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戏剧小品社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6B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音乐艺术类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A1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2021年6月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061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367C0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0CF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93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就业服务团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308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自律互助类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2C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2023年4月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1D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18FEF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B28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12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拾光影社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3D4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DE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2023年5月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B68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7EC526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6DD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A0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翼齐足球协会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B08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7B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2023年10月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EA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良好</w:t>
            </w:r>
          </w:p>
        </w:tc>
      </w:tr>
      <w:tr w14:paraId="219ACF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F3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0C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影茹动漫社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8BB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088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2015年10月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9D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ECB82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5E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13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篮球协会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BF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E6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2016年9月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6EB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5ED93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E9E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A8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乒乓球协会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19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371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2018年9月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F81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8E7F4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524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F3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读者协会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75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自律互助类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4E6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2022年10月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40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56275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1B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1A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心理社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7E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自律互助类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DD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2023年4月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49A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1C08A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34E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C23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红舟社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CD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思想政治类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2A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2023年10月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3B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475F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8A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643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弘武武术社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92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32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2024年3月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06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054454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48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02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洪弈棋社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4E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文化体育类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A791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2024年3月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15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  <w:tr w14:paraId="3150C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1E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2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83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大学生圆梦军旅社</w:t>
            </w:r>
          </w:p>
        </w:tc>
        <w:tc>
          <w:tcPr>
            <w:tcW w:w="1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AC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自律互助类</w:t>
            </w:r>
          </w:p>
        </w:tc>
        <w:tc>
          <w:tcPr>
            <w:tcW w:w="1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42D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2024年9月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AE6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合格</w:t>
            </w:r>
          </w:p>
        </w:tc>
      </w:tr>
    </w:tbl>
    <w:p w14:paraId="4F7026BE"/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K">
    <w:altName w:val="微软雅黑"/>
    <w:panose1 w:val="00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40580"/>
    <w:rsid w:val="02E132C9"/>
    <w:rsid w:val="06AB6B7F"/>
    <w:rsid w:val="0B1B4BB8"/>
    <w:rsid w:val="1ED47CA2"/>
    <w:rsid w:val="3DFB1133"/>
    <w:rsid w:val="3FC72894"/>
    <w:rsid w:val="44140580"/>
    <w:rsid w:val="4976240F"/>
    <w:rsid w:val="57372AA4"/>
    <w:rsid w:val="5CE21358"/>
    <w:rsid w:val="5FDB009B"/>
    <w:rsid w:val="60E54CF9"/>
    <w:rsid w:val="617F49A3"/>
    <w:rsid w:val="64C67963"/>
    <w:rsid w:val="72A674BC"/>
    <w:rsid w:val="73B132F9"/>
    <w:rsid w:val="7CF54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42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50" w:beforeLines="50" w:beforeAutospacing="0" w:after="50" w:afterLines="50" w:afterAutospacing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1264" w:firstLineChars="200"/>
      <w:outlineLvl w:val="1"/>
    </w:pPr>
    <w:rPr>
      <w:rFonts w:ascii="Times New Roman" w:hAnsi="Times New Roman" w:eastAsia="黑体" w:cs="Times New Roman"/>
      <w:sz w:val="32"/>
    </w:rPr>
  </w:style>
  <w:style w:type="paragraph" w:styleId="4">
    <w:name w:val="heading 3"/>
    <w:basedOn w:val="1"/>
    <w:next w:val="1"/>
    <w:link w:val="12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eastAsia="楷体" w:cs="Times New Roman"/>
      <w:sz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customStyle="1" w:styleId="8">
    <w:name w:val="公文标题"/>
    <w:basedOn w:val="5"/>
    <w:qFormat/>
    <w:uiPriority w:val="0"/>
    <w:pPr>
      <w:spacing w:before="50" w:beforeLines="50" w:after="50" w:afterLines="50" w:line="560" w:lineRule="exact"/>
      <w:ind w:firstLine="0" w:firstLineChars="0"/>
      <w:jc w:val="center"/>
    </w:pPr>
    <w:rPr>
      <w:rFonts w:ascii="Times New Roman" w:hAnsi="Times New Roman" w:eastAsia="方正小标宋简体" w:cstheme="majorBidi"/>
      <w:b w:val="0"/>
      <w:bCs/>
      <w:sz w:val="44"/>
      <w:szCs w:val="32"/>
    </w:rPr>
  </w:style>
  <w:style w:type="paragraph" w:customStyle="1" w:styleId="9">
    <w:name w:val="公文一级标题"/>
    <w:basedOn w:val="1"/>
    <w:qFormat/>
    <w:uiPriority w:val="0"/>
    <w:pPr>
      <w:outlineLvl w:val="0"/>
    </w:pPr>
    <w:rPr>
      <w:rFonts w:ascii="Times New Roman" w:hAnsi="Times New Roman" w:eastAsia="黑体" w:cs="方正仿宋_GBK"/>
      <w:bCs/>
      <w:color w:val="000000" w:themeColor="text1"/>
      <w:szCs w:val="32"/>
      <w14:textFill>
        <w14:solidFill>
          <w14:schemeClr w14:val="tx1"/>
        </w14:solidFill>
      </w14:textFill>
    </w:rPr>
  </w:style>
  <w:style w:type="paragraph" w:customStyle="1" w:styleId="10">
    <w:name w:val="公文正文"/>
    <w:basedOn w:val="1"/>
    <w:qFormat/>
    <w:uiPriority w:val="0"/>
    <w:pPr>
      <w:spacing w:line="560" w:lineRule="exact"/>
      <w:ind w:firstLine="200" w:firstLineChars="200"/>
    </w:pPr>
    <w:rPr>
      <w:rFonts w:ascii="Times New Roman" w:hAnsi="Times New Roman" w:eastAsia="仿宋" w:cs="仿宋_GB2312"/>
      <w:sz w:val="32"/>
      <w:szCs w:val="32"/>
    </w:rPr>
  </w:style>
  <w:style w:type="paragraph" w:customStyle="1" w:styleId="11">
    <w:name w:val="二级标题"/>
    <w:basedOn w:val="1"/>
    <w:uiPriority w:val="0"/>
    <w:pPr>
      <w:spacing w:line="560" w:lineRule="exact"/>
      <w:ind w:firstLine="643" w:firstLineChars="200"/>
    </w:pPr>
    <w:rPr>
      <w:rFonts w:hint="eastAsia" w:ascii="Times New Roman" w:hAnsi="Times New Roman" w:eastAsia="楷体" w:cs="仿宋_GB2312"/>
      <w:sz w:val="32"/>
      <w:szCs w:val="32"/>
    </w:rPr>
  </w:style>
  <w:style w:type="character" w:customStyle="1" w:styleId="12">
    <w:name w:val="标题 3 Char"/>
    <w:link w:val="4"/>
    <w:uiPriority w:val="0"/>
    <w:rPr>
      <w:rFonts w:ascii="Times New Roman" w:hAnsi="Times New Roman" w:eastAsia="楷体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2025-12-19T02:16:00Z</dcterms:created>
  <dc:creator>Rily</dc:creator>
  <cp:lastModifiedBy>Rily</cp:lastModifiedBy>
  <dcterms:modified xsi:type="dcterms:W3CDTF">2025-12-19T02:17:01Z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7521AE04497A42A6A54217932C984EF2_11</vt:lpwstr>
  </property>
  <property fmtid="{D5CDD505-2E9C-101B-9397-08002B2CF9AE}" pid="4" name="KSOTemplateDocerSaveRecord">
    <vt:lpwstr>eyJoZGlkIjoiZjk1ZmU4M2U2YTkyMzdmYjU3MTgyMTZkMzI1NDUxMDMiLCJ1c2VySWQiOiI0MDYwMTcwOTAifQ==</vt:lpwstr>
  </property>
</Properties>
</file>